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BA" w:rsidRPr="00CF5DBA" w:rsidRDefault="00CF5DBA" w:rsidP="00134BDB">
      <w:pPr>
        <w:pStyle w:val="3"/>
        <w:shd w:val="clear" w:color="auto" w:fill="auto"/>
        <w:tabs>
          <w:tab w:val="left" w:pos="7519"/>
        </w:tabs>
        <w:spacing w:before="0" w:after="465" w:line="276" w:lineRule="exact"/>
        <w:ind w:left="4560" w:right="40"/>
        <w:jc w:val="right"/>
        <w:rPr>
          <w:rStyle w:val="0pt"/>
        </w:rPr>
      </w:pPr>
      <w:r w:rsidRPr="00CF5DBA">
        <w:rPr>
          <w:rStyle w:val="0pt"/>
        </w:rPr>
        <w:t xml:space="preserve">Приложение №2 </w:t>
      </w:r>
    </w:p>
    <w:p w:rsidR="00CF5DBA" w:rsidRPr="00CF5DBA" w:rsidRDefault="00CF5DBA" w:rsidP="00134BDB">
      <w:pPr>
        <w:pStyle w:val="3"/>
        <w:shd w:val="clear" w:color="auto" w:fill="auto"/>
        <w:tabs>
          <w:tab w:val="left" w:pos="7519"/>
        </w:tabs>
        <w:spacing w:before="0" w:after="465" w:line="276" w:lineRule="exact"/>
        <w:ind w:left="4560" w:right="40"/>
        <w:jc w:val="right"/>
        <w:rPr>
          <w:sz w:val="24"/>
          <w:szCs w:val="24"/>
        </w:rPr>
      </w:pPr>
      <w:r w:rsidRPr="00CF5DBA">
        <w:rPr>
          <w:rStyle w:val="0pt"/>
        </w:rPr>
        <w:t xml:space="preserve">УТВЕРЖДЕНО постановлением администрации Башмаковского района Пензенской области </w:t>
      </w:r>
      <w:bookmarkStart w:id="0" w:name="_GoBack"/>
      <w:bookmarkEnd w:id="0"/>
    </w:p>
    <w:p w:rsidR="00CF5DBA" w:rsidRDefault="00CF5DBA" w:rsidP="00CF5DBA">
      <w:pPr>
        <w:pStyle w:val="3"/>
        <w:shd w:val="clear" w:color="auto" w:fill="auto"/>
        <w:spacing w:before="0" w:line="295" w:lineRule="exact"/>
        <w:rPr>
          <w:rStyle w:val="0pt"/>
          <w:b/>
        </w:rPr>
      </w:pPr>
      <w:r w:rsidRPr="00CF5DBA">
        <w:rPr>
          <w:rStyle w:val="0pt"/>
          <w:b/>
        </w:rPr>
        <w:t>ПОЛОЖЕНИЕ</w:t>
      </w:r>
    </w:p>
    <w:p w:rsidR="00CF5DBA" w:rsidRPr="00CF5DBA" w:rsidRDefault="00CF5DBA" w:rsidP="00CF5DBA">
      <w:pPr>
        <w:pStyle w:val="3"/>
        <w:shd w:val="clear" w:color="auto" w:fill="auto"/>
        <w:spacing w:before="0" w:line="295" w:lineRule="exact"/>
        <w:rPr>
          <w:b/>
          <w:sz w:val="24"/>
          <w:szCs w:val="24"/>
        </w:rPr>
      </w:pPr>
    </w:p>
    <w:p w:rsidR="00CF5DBA" w:rsidRPr="00CF5DBA" w:rsidRDefault="00CF5DBA" w:rsidP="00CF5DBA">
      <w:pPr>
        <w:pStyle w:val="3"/>
        <w:shd w:val="clear" w:color="auto" w:fill="auto"/>
        <w:spacing w:before="0" w:after="122" w:line="295" w:lineRule="exact"/>
        <w:rPr>
          <w:sz w:val="28"/>
          <w:szCs w:val="28"/>
        </w:rPr>
      </w:pPr>
      <w:r w:rsidRPr="00CF5DBA">
        <w:rPr>
          <w:rStyle w:val="0pt"/>
          <w:sz w:val="28"/>
          <w:szCs w:val="28"/>
        </w:rPr>
        <w:t>об Общественном совете по независимой оценке качества предоставляемых социальных услуг на территории Башмаковского района</w:t>
      </w:r>
    </w:p>
    <w:p w:rsidR="00CF5DBA" w:rsidRPr="00CF5DBA" w:rsidRDefault="00CF5DBA" w:rsidP="00CF5DBA">
      <w:pPr>
        <w:pStyle w:val="3"/>
        <w:shd w:val="clear" w:color="auto" w:fill="auto"/>
        <w:spacing w:before="0" w:line="293" w:lineRule="exact"/>
        <w:rPr>
          <w:rStyle w:val="0pt"/>
          <w:b/>
          <w:sz w:val="26"/>
          <w:szCs w:val="26"/>
        </w:rPr>
      </w:pPr>
      <w:r w:rsidRPr="00CF5DBA">
        <w:rPr>
          <w:rStyle w:val="0pt"/>
          <w:b/>
          <w:sz w:val="26"/>
          <w:szCs w:val="26"/>
        </w:rPr>
        <w:t>1.Общие положения</w:t>
      </w:r>
    </w:p>
    <w:p w:rsidR="00CF5DBA" w:rsidRPr="00CF5DBA" w:rsidRDefault="00CF5DBA" w:rsidP="00CF5DBA">
      <w:pPr>
        <w:pStyle w:val="3"/>
        <w:shd w:val="clear" w:color="auto" w:fill="auto"/>
        <w:spacing w:before="0" w:line="293" w:lineRule="exact"/>
        <w:jc w:val="both"/>
        <w:rPr>
          <w:sz w:val="26"/>
          <w:szCs w:val="26"/>
        </w:rPr>
      </w:pPr>
    </w:p>
    <w:p w:rsidR="00CF5DBA" w:rsidRPr="00CF5DBA" w:rsidRDefault="00CF5DBA" w:rsidP="00CF5DBA">
      <w:pPr>
        <w:pStyle w:val="3"/>
        <w:numPr>
          <w:ilvl w:val="0"/>
          <w:numId w:val="1"/>
        </w:numPr>
        <w:shd w:val="clear" w:color="auto" w:fill="auto"/>
        <w:tabs>
          <w:tab w:val="left" w:pos="1038"/>
        </w:tabs>
        <w:spacing w:before="0" w:line="240" w:lineRule="auto"/>
        <w:ind w:firstLine="709"/>
        <w:jc w:val="both"/>
        <w:rPr>
          <w:sz w:val="26"/>
          <w:szCs w:val="26"/>
        </w:rPr>
      </w:pPr>
      <w:r w:rsidRPr="00CF5DBA">
        <w:rPr>
          <w:rStyle w:val="0pt"/>
          <w:sz w:val="26"/>
          <w:szCs w:val="26"/>
        </w:rPr>
        <w:t xml:space="preserve">Общественный совет по независимой оценке качества предоставления социальных услуг на территории Башмаковского района Пензенской области (далее - Совет) является совещательным органом, созданным при районной администрации Башмаковского района Пензенской области в целях </w:t>
      </w:r>
      <w:proofErr w:type="gramStart"/>
      <w:r w:rsidRPr="00CF5DBA">
        <w:rPr>
          <w:rStyle w:val="0pt"/>
          <w:sz w:val="26"/>
          <w:szCs w:val="26"/>
        </w:rPr>
        <w:t>обеспечения проведения независимой оценки качества предоставления социальных услуг</w:t>
      </w:r>
      <w:proofErr w:type="gramEnd"/>
      <w:r w:rsidRPr="00CF5DBA">
        <w:rPr>
          <w:rStyle w:val="0pt"/>
          <w:sz w:val="26"/>
          <w:szCs w:val="26"/>
        </w:rPr>
        <w:t xml:space="preserve"> населению.</w:t>
      </w:r>
    </w:p>
    <w:p w:rsidR="00CF5DBA" w:rsidRPr="00CF5DBA" w:rsidRDefault="00CF5DBA" w:rsidP="00CF5DBA">
      <w:pPr>
        <w:pStyle w:val="3"/>
        <w:numPr>
          <w:ilvl w:val="0"/>
          <w:numId w:val="1"/>
        </w:numPr>
        <w:shd w:val="clear" w:color="auto" w:fill="auto"/>
        <w:tabs>
          <w:tab w:val="left" w:pos="1201"/>
        </w:tabs>
        <w:spacing w:before="0" w:line="240" w:lineRule="auto"/>
        <w:ind w:firstLine="709"/>
        <w:jc w:val="both"/>
        <w:rPr>
          <w:sz w:val="26"/>
          <w:szCs w:val="26"/>
        </w:rPr>
      </w:pPr>
      <w:r w:rsidRPr="00CF5DBA">
        <w:rPr>
          <w:rStyle w:val="0pt"/>
          <w:sz w:val="26"/>
          <w:szCs w:val="26"/>
        </w:rPr>
        <w:t>Совет в своей деятельности руководствуется действующим законодательством и настоящим Положением.</w:t>
      </w:r>
    </w:p>
    <w:p w:rsidR="00CF5DBA" w:rsidRPr="00CF5DBA" w:rsidRDefault="00CF5DBA" w:rsidP="00CF5DBA">
      <w:pPr>
        <w:pStyle w:val="3"/>
        <w:numPr>
          <w:ilvl w:val="0"/>
          <w:numId w:val="1"/>
        </w:numPr>
        <w:shd w:val="clear" w:color="auto" w:fill="auto"/>
        <w:tabs>
          <w:tab w:val="left" w:pos="970"/>
        </w:tabs>
        <w:spacing w:before="0" w:line="240" w:lineRule="auto"/>
        <w:ind w:firstLine="709"/>
        <w:jc w:val="both"/>
        <w:rPr>
          <w:sz w:val="26"/>
          <w:szCs w:val="26"/>
        </w:rPr>
      </w:pPr>
      <w:r w:rsidRPr="00CF5DBA">
        <w:rPr>
          <w:rStyle w:val="0pt"/>
          <w:sz w:val="26"/>
          <w:szCs w:val="26"/>
        </w:rPr>
        <w:t>Основной целью деятельности Совета является разработка предложений и принятие решений по вопросам независимой оценки качества предоставляемых социальных услуг на территории Башмаковского района Пензенской области.</w:t>
      </w:r>
    </w:p>
    <w:p w:rsidR="00CF5DBA" w:rsidRPr="00CF5DBA" w:rsidRDefault="00CF5DBA" w:rsidP="00CF5DBA">
      <w:pPr>
        <w:pStyle w:val="3"/>
        <w:shd w:val="clear" w:color="auto" w:fill="auto"/>
        <w:spacing w:before="0" w:line="240" w:lineRule="auto"/>
        <w:rPr>
          <w:rStyle w:val="0pt"/>
          <w:b/>
          <w:sz w:val="26"/>
          <w:szCs w:val="26"/>
        </w:rPr>
      </w:pPr>
    </w:p>
    <w:p w:rsidR="00CF5DBA" w:rsidRPr="00CF5DBA" w:rsidRDefault="00CF5DBA" w:rsidP="00CF5DBA">
      <w:pPr>
        <w:pStyle w:val="3"/>
        <w:shd w:val="clear" w:color="auto" w:fill="auto"/>
        <w:spacing w:before="0" w:line="240" w:lineRule="auto"/>
        <w:rPr>
          <w:rStyle w:val="0pt"/>
          <w:b/>
          <w:sz w:val="26"/>
          <w:szCs w:val="26"/>
        </w:rPr>
      </w:pPr>
      <w:r w:rsidRPr="00CF5DBA">
        <w:rPr>
          <w:rStyle w:val="0pt"/>
          <w:b/>
          <w:sz w:val="26"/>
          <w:szCs w:val="26"/>
        </w:rPr>
        <w:t>2. Основные задачи Совета.</w:t>
      </w:r>
    </w:p>
    <w:p w:rsidR="00CF5DBA" w:rsidRPr="00CF5DBA" w:rsidRDefault="00CF5DBA" w:rsidP="00CF5DBA">
      <w:pPr>
        <w:pStyle w:val="3"/>
        <w:shd w:val="clear" w:color="auto" w:fill="auto"/>
        <w:spacing w:before="0" w:line="240" w:lineRule="auto"/>
        <w:rPr>
          <w:b/>
          <w:sz w:val="26"/>
          <w:szCs w:val="26"/>
        </w:rPr>
      </w:pPr>
    </w:p>
    <w:p w:rsidR="00CF5DBA" w:rsidRPr="00CF5DBA" w:rsidRDefault="00CF5DBA" w:rsidP="00CF5DBA">
      <w:pPr>
        <w:pStyle w:val="3"/>
        <w:numPr>
          <w:ilvl w:val="0"/>
          <w:numId w:val="2"/>
        </w:numPr>
        <w:shd w:val="clear" w:color="auto" w:fill="auto"/>
        <w:tabs>
          <w:tab w:val="left" w:pos="1009"/>
        </w:tabs>
        <w:spacing w:before="0" w:line="240" w:lineRule="auto"/>
        <w:ind w:firstLine="709"/>
        <w:jc w:val="both"/>
        <w:rPr>
          <w:sz w:val="26"/>
          <w:szCs w:val="26"/>
        </w:rPr>
      </w:pPr>
      <w:r w:rsidRPr="00CF5DBA">
        <w:rPr>
          <w:rStyle w:val="0pt"/>
          <w:sz w:val="26"/>
          <w:szCs w:val="26"/>
        </w:rPr>
        <w:t>Выявление и исследование проблем в сфере социального обслуживания на территории Башмаковского районе Пензенской области.</w:t>
      </w:r>
    </w:p>
    <w:p w:rsidR="00CF5DBA" w:rsidRPr="00CF5DBA" w:rsidRDefault="00CF5DBA" w:rsidP="00CF5DBA">
      <w:pPr>
        <w:pStyle w:val="3"/>
        <w:numPr>
          <w:ilvl w:val="0"/>
          <w:numId w:val="2"/>
        </w:numPr>
        <w:shd w:val="clear" w:color="auto" w:fill="auto"/>
        <w:tabs>
          <w:tab w:val="left" w:pos="1062"/>
        </w:tabs>
        <w:spacing w:before="0" w:line="240" w:lineRule="auto"/>
        <w:ind w:firstLine="709"/>
        <w:jc w:val="both"/>
        <w:rPr>
          <w:sz w:val="26"/>
          <w:szCs w:val="26"/>
        </w:rPr>
      </w:pPr>
      <w:r w:rsidRPr="00CF5DBA">
        <w:rPr>
          <w:rStyle w:val="0pt"/>
          <w:sz w:val="26"/>
          <w:szCs w:val="26"/>
        </w:rPr>
        <w:t>Установление порядка оценки качества предоставляемых социальных услуг на территории Башмаковского района Пензенской области на основании определенных Советом критериев эффективности работы.</w:t>
      </w:r>
    </w:p>
    <w:p w:rsidR="00CF5DBA" w:rsidRPr="00CF5DBA" w:rsidRDefault="00CF5DBA" w:rsidP="00CF5DBA">
      <w:pPr>
        <w:pStyle w:val="3"/>
        <w:numPr>
          <w:ilvl w:val="0"/>
          <w:numId w:val="2"/>
        </w:numPr>
        <w:shd w:val="clear" w:color="auto" w:fill="auto"/>
        <w:tabs>
          <w:tab w:val="left" w:pos="1138"/>
        </w:tabs>
        <w:spacing w:before="0" w:line="240" w:lineRule="auto"/>
        <w:ind w:firstLine="709"/>
        <w:jc w:val="both"/>
        <w:rPr>
          <w:sz w:val="26"/>
          <w:szCs w:val="26"/>
        </w:rPr>
      </w:pPr>
      <w:r w:rsidRPr="00CF5DBA">
        <w:rPr>
          <w:rStyle w:val="0pt"/>
          <w:sz w:val="26"/>
          <w:szCs w:val="26"/>
        </w:rPr>
        <w:t>Обеспечение взаимодействия с учреждениями социальной сферы Башмаковского района Пензенской области.</w:t>
      </w:r>
    </w:p>
    <w:p w:rsidR="00CF5DBA" w:rsidRPr="00CF5DBA" w:rsidRDefault="00CF5DBA" w:rsidP="00CF5DBA">
      <w:pPr>
        <w:pStyle w:val="3"/>
        <w:numPr>
          <w:ilvl w:val="0"/>
          <w:numId w:val="2"/>
        </w:numPr>
        <w:shd w:val="clear" w:color="auto" w:fill="auto"/>
        <w:tabs>
          <w:tab w:val="left" w:pos="1028"/>
        </w:tabs>
        <w:spacing w:before="0" w:line="240" w:lineRule="auto"/>
        <w:ind w:firstLine="709"/>
        <w:jc w:val="both"/>
        <w:rPr>
          <w:sz w:val="26"/>
          <w:szCs w:val="26"/>
        </w:rPr>
      </w:pPr>
      <w:r w:rsidRPr="00CF5DBA">
        <w:rPr>
          <w:rStyle w:val="0pt"/>
          <w:sz w:val="26"/>
          <w:szCs w:val="26"/>
        </w:rPr>
        <w:t>Изучение общественного мнения, результатов оценки качества работы организаций, оказывающих социальные услуги на территории Башмаковского района Пензенской области.</w:t>
      </w:r>
    </w:p>
    <w:p w:rsidR="00CF5DBA" w:rsidRPr="00CF5DBA" w:rsidRDefault="00CF5DBA" w:rsidP="00CF5DBA">
      <w:pPr>
        <w:pStyle w:val="3"/>
        <w:numPr>
          <w:ilvl w:val="0"/>
          <w:numId w:val="2"/>
        </w:numPr>
        <w:shd w:val="clear" w:color="auto" w:fill="auto"/>
        <w:tabs>
          <w:tab w:val="left" w:pos="1105"/>
        </w:tabs>
        <w:spacing w:before="0" w:line="240" w:lineRule="auto"/>
        <w:ind w:firstLine="709"/>
        <w:jc w:val="both"/>
        <w:rPr>
          <w:sz w:val="26"/>
          <w:szCs w:val="26"/>
        </w:rPr>
      </w:pPr>
      <w:r w:rsidRPr="00CF5DBA">
        <w:rPr>
          <w:rStyle w:val="0pt"/>
          <w:sz w:val="26"/>
          <w:szCs w:val="26"/>
        </w:rPr>
        <w:t xml:space="preserve">Информирование администрации Башмаковского района Пензенской области о существующих </w:t>
      </w:r>
      <w:r w:rsidR="00EF2315" w:rsidRPr="00CF5DBA">
        <w:rPr>
          <w:rStyle w:val="0pt"/>
          <w:sz w:val="26"/>
          <w:szCs w:val="26"/>
        </w:rPr>
        <w:t>проблемах,</w:t>
      </w:r>
      <w:r w:rsidRPr="00CF5DBA">
        <w:rPr>
          <w:rStyle w:val="0pt"/>
          <w:sz w:val="26"/>
          <w:szCs w:val="26"/>
        </w:rPr>
        <w:t xml:space="preserve"> в работе организаций оказывающих социальные услуги на территории Башмаковского района Пензенской области.</w:t>
      </w:r>
    </w:p>
    <w:p w:rsidR="00CF5DBA" w:rsidRPr="00CF5DBA" w:rsidRDefault="00CF5DBA" w:rsidP="00CF5DBA">
      <w:pPr>
        <w:pStyle w:val="3"/>
        <w:numPr>
          <w:ilvl w:val="0"/>
          <w:numId w:val="2"/>
        </w:numPr>
        <w:shd w:val="clear" w:color="auto" w:fill="auto"/>
        <w:tabs>
          <w:tab w:val="left" w:pos="1057"/>
        </w:tabs>
        <w:spacing w:before="0" w:line="240" w:lineRule="auto"/>
        <w:ind w:firstLine="709"/>
        <w:jc w:val="both"/>
        <w:rPr>
          <w:sz w:val="26"/>
          <w:szCs w:val="26"/>
        </w:rPr>
      </w:pPr>
      <w:r w:rsidRPr="00CF5DBA">
        <w:rPr>
          <w:rStyle w:val="0pt"/>
          <w:sz w:val="26"/>
          <w:szCs w:val="26"/>
        </w:rPr>
        <w:t xml:space="preserve">Информирование </w:t>
      </w:r>
      <w:r w:rsidR="00130670">
        <w:rPr>
          <w:rStyle w:val="0pt"/>
          <w:sz w:val="26"/>
          <w:szCs w:val="26"/>
        </w:rPr>
        <w:t>о деятельности Общественного совета размещается администрацией Башмаковского района Пензенской о</w:t>
      </w:r>
      <w:r w:rsidR="00EF2315">
        <w:rPr>
          <w:rStyle w:val="0pt"/>
          <w:sz w:val="26"/>
          <w:szCs w:val="26"/>
        </w:rPr>
        <w:t>б</w:t>
      </w:r>
      <w:r w:rsidR="00130670">
        <w:rPr>
          <w:rStyle w:val="0pt"/>
          <w:sz w:val="26"/>
          <w:szCs w:val="26"/>
        </w:rPr>
        <w:t>ласти на своем официальном сайте в сети «Интернет».</w:t>
      </w:r>
    </w:p>
    <w:p w:rsidR="00CF5DBA" w:rsidRPr="00CF5DBA" w:rsidRDefault="00CF5DBA" w:rsidP="00CF5DBA">
      <w:pPr>
        <w:pStyle w:val="3"/>
        <w:numPr>
          <w:ilvl w:val="0"/>
          <w:numId w:val="2"/>
        </w:numPr>
        <w:shd w:val="clear" w:color="auto" w:fill="auto"/>
        <w:tabs>
          <w:tab w:val="left" w:pos="1090"/>
        </w:tabs>
        <w:spacing w:before="0" w:line="240" w:lineRule="auto"/>
        <w:ind w:firstLine="709"/>
        <w:jc w:val="both"/>
        <w:rPr>
          <w:sz w:val="26"/>
          <w:szCs w:val="26"/>
        </w:rPr>
      </w:pPr>
      <w:r w:rsidRPr="00CF5DBA">
        <w:rPr>
          <w:rStyle w:val="0pt"/>
          <w:sz w:val="26"/>
          <w:szCs w:val="26"/>
        </w:rPr>
        <w:t>Подготовка материалов по вопросам независимой оценки качества предоставляемых социальных услуг на территории Башмаковского района Пензенской области.</w:t>
      </w:r>
    </w:p>
    <w:p w:rsidR="00CF5DBA" w:rsidRPr="00CF5DBA" w:rsidRDefault="00CF5DBA" w:rsidP="00CF5DBA">
      <w:pPr>
        <w:pStyle w:val="3"/>
        <w:numPr>
          <w:ilvl w:val="0"/>
          <w:numId w:val="2"/>
        </w:numPr>
        <w:shd w:val="clear" w:color="auto" w:fill="auto"/>
        <w:tabs>
          <w:tab w:val="left" w:pos="1009"/>
        </w:tabs>
        <w:spacing w:before="0" w:line="240" w:lineRule="auto"/>
        <w:ind w:firstLine="709"/>
        <w:jc w:val="both"/>
        <w:rPr>
          <w:sz w:val="26"/>
          <w:szCs w:val="26"/>
        </w:rPr>
      </w:pPr>
      <w:r w:rsidRPr="00CF5DBA">
        <w:rPr>
          <w:rStyle w:val="0pt"/>
          <w:sz w:val="26"/>
          <w:szCs w:val="26"/>
        </w:rPr>
        <w:t>Выявление, обобщение и анализ общественного мнения о деятельности работы организаций, оказывающих социальные услуги на территории Башмаковского района Пензенской области.</w:t>
      </w:r>
    </w:p>
    <w:p w:rsidR="00CF5DBA" w:rsidRPr="00CF5DBA" w:rsidRDefault="00CF5DBA" w:rsidP="00CF5DBA">
      <w:pPr>
        <w:pStyle w:val="3"/>
        <w:numPr>
          <w:ilvl w:val="0"/>
          <w:numId w:val="2"/>
        </w:numPr>
        <w:shd w:val="clear" w:color="auto" w:fill="auto"/>
        <w:tabs>
          <w:tab w:val="left" w:pos="1004"/>
        </w:tabs>
        <w:spacing w:before="0" w:line="240" w:lineRule="auto"/>
        <w:ind w:firstLine="709"/>
        <w:jc w:val="both"/>
        <w:rPr>
          <w:rStyle w:val="0pt"/>
          <w:color w:val="auto"/>
          <w:spacing w:val="3"/>
          <w:sz w:val="26"/>
          <w:szCs w:val="26"/>
          <w:shd w:val="clear" w:color="auto" w:fill="auto"/>
        </w:rPr>
      </w:pPr>
      <w:r w:rsidRPr="00CF5DBA">
        <w:rPr>
          <w:rStyle w:val="0pt"/>
          <w:sz w:val="26"/>
          <w:szCs w:val="26"/>
        </w:rPr>
        <w:t xml:space="preserve">Подготовка предложений и участие в разработке планов и </w:t>
      </w:r>
      <w:r w:rsidRPr="00CF5DBA">
        <w:rPr>
          <w:rStyle w:val="0pt"/>
          <w:sz w:val="26"/>
          <w:szCs w:val="26"/>
        </w:rPr>
        <w:lastRenderedPageBreak/>
        <w:t>мероприятий по улучшению качества работы организаций оказывающих социальные услуги на территории Башмаковского района Пензенской области.</w:t>
      </w:r>
    </w:p>
    <w:p w:rsidR="00CF5DBA" w:rsidRPr="00CF5DBA" w:rsidRDefault="00CF5DBA" w:rsidP="00CF5DBA">
      <w:pPr>
        <w:pStyle w:val="3"/>
        <w:shd w:val="clear" w:color="auto" w:fill="auto"/>
        <w:tabs>
          <w:tab w:val="left" w:pos="1004"/>
        </w:tabs>
        <w:spacing w:before="0" w:line="240" w:lineRule="auto"/>
        <w:ind w:left="520" w:right="40"/>
        <w:jc w:val="both"/>
        <w:rPr>
          <w:rStyle w:val="0pt"/>
          <w:color w:val="auto"/>
          <w:spacing w:val="3"/>
          <w:sz w:val="26"/>
          <w:szCs w:val="26"/>
          <w:shd w:val="clear" w:color="auto" w:fill="auto"/>
        </w:rPr>
      </w:pPr>
    </w:p>
    <w:p w:rsidR="00CF5DBA" w:rsidRPr="00CF5DBA" w:rsidRDefault="00CF5DBA" w:rsidP="00CF5DBA">
      <w:pPr>
        <w:spacing w:line="240" w:lineRule="auto"/>
        <w:ind w:left="40"/>
        <w:jc w:val="center"/>
        <w:rPr>
          <w:rFonts w:ascii="Times New Roman" w:hAnsi="Times New Roman" w:cs="Times New Roman"/>
          <w:sz w:val="26"/>
          <w:szCs w:val="26"/>
        </w:rPr>
      </w:pPr>
      <w:r w:rsidRPr="00CF5DBA">
        <w:rPr>
          <w:rStyle w:val="a5"/>
          <w:rFonts w:eastAsiaTheme="minorHAnsi"/>
          <w:bCs w:val="0"/>
          <w:sz w:val="26"/>
          <w:szCs w:val="26"/>
        </w:rPr>
        <w:t>3.Основные функции Совета</w:t>
      </w:r>
    </w:p>
    <w:p w:rsidR="00CF5DBA" w:rsidRPr="00CF5DBA" w:rsidRDefault="00CF5DBA" w:rsidP="00CF5DBA">
      <w:pPr>
        <w:pStyle w:val="3"/>
        <w:numPr>
          <w:ilvl w:val="0"/>
          <w:numId w:val="3"/>
        </w:numPr>
        <w:shd w:val="clear" w:color="auto" w:fill="auto"/>
        <w:tabs>
          <w:tab w:val="left" w:pos="1254"/>
        </w:tabs>
        <w:spacing w:before="0" w:line="240" w:lineRule="auto"/>
        <w:ind w:firstLine="709"/>
        <w:jc w:val="both"/>
        <w:rPr>
          <w:sz w:val="26"/>
          <w:szCs w:val="26"/>
        </w:rPr>
      </w:pPr>
      <w:r w:rsidRPr="00CF5DBA">
        <w:rPr>
          <w:rStyle w:val="0pt"/>
          <w:sz w:val="26"/>
          <w:szCs w:val="26"/>
        </w:rPr>
        <w:t>Изучение показателей, характеризующих работу организаций оказывающих социальные услуги на территории Башмаковского района Пензенской области для независимой оценки качества работы.</w:t>
      </w:r>
    </w:p>
    <w:p w:rsidR="00CF5DBA" w:rsidRPr="00CF5DBA" w:rsidRDefault="00CF5DBA" w:rsidP="00CF5DBA">
      <w:pPr>
        <w:pStyle w:val="3"/>
        <w:numPr>
          <w:ilvl w:val="0"/>
          <w:numId w:val="3"/>
        </w:numPr>
        <w:shd w:val="clear" w:color="auto" w:fill="auto"/>
        <w:tabs>
          <w:tab w:val="left" w:pos="1042"/>
        </w:tabs>
        <w:spacing w:before="0" w:line="240" w:lineRule="auto"/>
        <w:ind w:firstLine="709"/>
        <w:jc w:val="both"/>
        <w:rPr>
          <w:sz w:val="26"/>
          <w:szCs w:val="26"/>
        </w:rPr>
      </w:pPr>
      <w:r w:rsidRPr="00CF5DBA">
        <w:rPr>
          <w:rStyle w:val="0pt"/>
          <w:sz w:val="26"/>
          <w:szCs w:val="26"/>
        </w:rPr>
        <w:t>Изучение материалов средств массовой информации и общественного мнения о качестве работы организаций оказывающих социальные услуги на территории Башмаковского района Пензенской области.</w:t>
      </w:r>
    </w:p>
    <w:p w:rsidR="00CF5DBA" w:rsidRPr="00CF5DBA" w:rsidRDefault="00CF5DBA" w:rsidP="00CF5DBA">
      <w:pPr>
        <w:pStyle w:val="3"/>
        <w:numPr>
          <w:ilvl w:val="0"/>
          <w:numId w:val="3"/>
        </w:numPr>
        <w:shd w:val="clear" w:color="auto" w:fill="auto"/>
        <w:tabs>
          <w:tab w:val="left" w:pos="1114"/>
        </w:tabs>
        <w:spacing w:before="0" w:line="240" w:lineRule="auto"/>
        <w:ind w:firstLine="709"/>
        <w:jc w:val="both"/>
        <w:rPr>
          <w:sz w:val="26"/>
          <w:szCs w:val="26"/>
        </w:rPr>
      </w:pPr>
      <w:r w:rsidRPr="00CF5DBA">
        <w:rPr>
          <w:rStyle w:val="0pt"/>
          <w:sz w:val="26"/>
          <w:szCs w:val="26"/>
        </w:rPr>
        <w:t>Участие и организация мероприятий направленных на повышение качества работы организаций оказывающих социальные услуги на территории Башмаковского района Пензенской области (конференции, круглые столы и т.д.).</w:t>
      </w:r>
    </w:p>
    <w:p w:rsidR="00CF5DBA" w:rsidRPr="00CF5DBA" w:rsidRDefault="00CF5DBA" w:rsidP="00CF5DBA">
      <w:pPr>
        <w:pStyle w:val="3"/>
        <w:numPr>
          <w:ilvl w:val="0"/>
          <w:numId w:val="3"/>
        </w:numPr>
        <w:shd w:val="clear" w:color="auto" w:fill="auto"/>
        <w:tabs>
          <w:tab w:val="left" w:pos="1086"/>
        </w:tabs>
        <w:spacing w:before="0" w:line="240" w:lineRule="auto"/>
        <w:ind w:firstLine="709"/>
        <w:jc w:val="both"/>
        <w:rPr>
          <w:rStyle w:val="0pt"/>
          <w:color w:val="auto"/>
          <w:spacing w:val="3"/>
          <w:sz w:val="26"/>
          <w:szCs w:val="26"/>
          <w:shd w:val="clear" w:color="auto" w:fill="auto"/>
        </w:rPr>
      </w:pPr>
      <w:r w:rsidRPr="00CF5DBA">
        <w:rPr>
          <w:rStyle w:val="0pt"/>
          <w:sz w:val="26"/>
          <w:szCs w:val="26"/>
        </w:rPr>
        <w:t>Разработка и внесение на рассмотрение руководства организаций оказывающих социальные услуги на территории Башмаковского района Пензенской области предложений и рекомендаций в виде решений Совета.</w:t>
      </w:r>
    </w:p>
    <w:p w:rsidR="00CF5DBA" w:rsidRPr="00CF5DBA" w:rsidRDefault="00CF5DBA" w:rsidP="00CF5DBA">
      <w:pPr>
        <w:pStyle w:val="3"/>
        <w:shd w:val="clear" w:color="auto" w:fill="auto"/>
        <w:tabs>
          <w:tab w:val="left" w:pos="1086"/>
        </w:tabs>
        <w:spacing w:before="0" w:line="240" w:lineRule="auto"/>
        <w:ind w:left="709"/>
        <w:jc w:val="both"/>
        <w:rPr>
          <w:sz w:val="26"/>
          <w:szCs w:val="26"/>
        </w:rPr>
      </w:pPr>
    </w:p>
    <w:p w:rsidR="00CF5DBA" w:rsidRDefault="00CF5DBA" w:rsidP="00CF5DBA">
      <w:pPr>
        <w:pStyle w:val="3"/>
        <w:shd w:val="clear" w:color="auto" w:fill="auto"/>
        <w:spacing w:before="0" w:line="240" w:lineRule="auto"/>
        <w:ind w:firstLine="709"/>
        <w:rPr>
          <w:rStyle w:val="0pt"/>
          <w:b/>
          <w:sz w:val="26"/>
          <w:szCs w:val="26"/>
        </w:rPr>
      </w:pPr>
      <w:r w:rsidRPr="00CF5DBA">
        <w:rPr>
          <w:rStyle w:val="0pt"/>
          <w:b/>
          <w:sz w:val="26"/>
          <w:szCs w:val="26"/>
        </w:rPr>
        <w:t>4. Права Совета</w:t>
      </w:r>
    </w:p>
    <w:p w:rsidR="00CF5DBA" w:rsidRPr="00CF5DBA" w:rsidRDefault="00CF5DBA" w:rsidP="00CF5DBA">
      <w:pPr>
        <w:pStyle w:val="3"/>
        <w:shd w:val="clear" w:color="auto" w:fill="auto"/>
        <w:spacing w:before="0" w:line="240" w:lineRule="auto"/>
        <w:ind w:firstLine="709"/>
        <w:rPr>
          <w:b/>
          <w:sz w:val="26"/>
          <w:szCs w:val="26"/>
        </w:rPr>
      </w:pPr>
    </w:p>
    <w:p w:rsidR="00CF5DBA" w:rsidRPr="00CF5DBA" w:rsidRDefault="00CF5DBA" w:rsidP="00CF5DBA">
      <w:pPr>
        <w:pStyle w:val="3"/>
        <w:numPr>
          <w:ilvl w:val="1"/>
          <w:numId w:val="3"/>
        </w:numPr>
        <w:shd w:val="clear" w:color="auto" w:fill="auto"/>
        <w:tabs>
          <w:tab w:val="left" w:pos="1052"/>
        </w:tabs>
        <w:spacing w:before="0" w:line="240" w:lineRule="auto"/>
        <w:ind w:firstLine="709"/>
        <w:jc w:val="both"/>
        <w:rPr>
          <w:sz w:val="26"/>
          <w:szCs w:val="26"/>
        </w:rPr>
      </w:pPr>
      <w:r w:rsidRPr="00CF5DBA">
        <w:rPr>
          <w:rStyle w:val="0pt"/>
          <w:sz w:val="26"/>
          <w:szCs w:val="26"/>
        </w:rPr>
        <w:t>Запрашивать и получать в установленном порядке от руководителей организаций оказывающих социальные услуги на территории Башмаковского района Пензенской области материалы и информацию по вопросам, отнесенным к его компетенции.</w:t>
      </w:r>
    </w:p>
    <w:p w:rsidR="00CF5DBA" w:rsidRPr="00CF5DBA" w:rsidRDefault="00CF5DBA" w:rsidP="00CF5DBA">
      <w:pPr>
        <w:pStyle w:val="3"/>
        <w:numPr>
          <w:ilvl w:val="1"/>
          <w:numId w:val="3"/>
        </w:numPr>
        <w:shd w:val="clear" w:color="auto" w:fill="auto"/>
        <w:tabs>
          <w:tab w:val="left" w:pos="985"/>
        </w:tabs>
        <w:spacing w:before="0" w:line="240" w:lineRule="auto"/>
        <w:ind w:firstLine="709"/>
        <w:jc w:val="both"/>
        <w:rPr>
          <w:sz w:val="26"/>
          <w:szCs w:val="26"/>
        </w:rPr>
      </w:pPr>
      <w:r w:rsidRPr="00CF5DBA">
        <w:rPr>
          <w:rStyle w:val="0pt"/>
          <w:sz w:val="26"/>
          <w:szCs w:val="26"/>
        </w:rPr>
        <w:t xml:space="preserve">Проводить опрос клиентов и других категорий </w:t>
      </w:r>
      <w:proofErr w:type="gramStart"/>
      <w:r w:rsidRPr="00CF5DBA">
        <w:rPr>
          <w:rStyle w:val="0pt"/>
          <w:sz w:val="26"/>
          <w:szCs w:val="26"/>
        </w:rPr>
        <w:t>граждан</w:t>
      </w:r>
      <w:proofErr w:type="gramEnd"/>
      <w:r w:rsidRPr="00CF5DBA">
        <w:rPr>
          <w:rStyle w:val="0pt"/>
          <w:sz w:val="26"/>
          <w:szCs w:val="26"/>
        </w:rPr>
        <w:t xml:space="preserve"> о качестве работы организаций оказывающих социальные услуги на территории Башмаковского района Пензенской области.</w:t>
      </w:r>
    </w:p>
    <w:p w:rsidR="00CF5DBA" w:rsidRPr="00CF5DBA" w:rsidRDefault="00CF5DBA" w:rsidP="00CF5DBA">
      <w:pPr>
        <w:pStyle w:val="3"/>
        <w:numPr>
          <w:ilvl w:val="1"/>
          <w:numId w:val="3"/>
        </w:numPr>
        <w:shd w:val="clear" w:color="auto" w:fill="auto"/>
        <w:tabs>
          <w:tab w:val="left" w:pos="2098"/>
        </w:tabs>
        <w:spacing w:before="0" w:line="240" w:lineRule="auto"/>
        <w:ind w:left="1260" w:hanging="720"/>
        <w:jc w:val="both"/>
        <w:rPr>
          <w:sz w:val="26"/>
          <w:szCs w:val="26"/>
        </w:rPr>
      </w:pPr>
      <w:r w:rsidRPr="00CF5DBA">
        <w:rPr>
          <w:rStyle w:val="0pt"/>
          <w:sz w:val="26"/>
          <w:szCs w:val="26"/>
        </w:rPr>
        <w:t>Создавать</w:t>
      </w:r>
      <w:r w:rsidRPr="00CF5DBA">
        <w:rPr>
          <w:rStyle w:val="0pt"/>
          <w:sz w:val="26"/>
          <w:szCs w:val="26"/>
        </w:rPr>
        <w:tab/>
        <w:t>для рассмотрения вопросов, отнесенных к компетенции Совета, рабочие группы.</w:t>
      </w:r>
    </w:p>
    <w:p w:rsidR="00CF5DBA" w:rsidRPr="00CF5DBA" w:rsidRDefault="00CF5DBA" w:rsidP="00CF5DBA">
      <w:pPr>
        <w:pStyle w:val="3"/>
        <w:shd w:val="clear" w:color="auto" w:fill="auto"/>
        <w:spacing w:before="0" w:line="240" w:lineRule="auto"/>
        <w:ind w:firstLine="709"/>
        <w:rPr>
          <w:rStyle w:val="0pt"/>
          <w:sz w:val="26"/>
          <w:szCs w:val="26"/>
        </w:rPr>
      </w:pPr>
    </w:p>
    <w:p w:rsidR="00CF5DBA" w:rsidRPr="00CF5DBA" w:rsidRDefault="00CF5DBA" w:rsidP="00CF5DBA">
      <w:pPr>
        <w:pStyle w:val="3"/>
        <w:shd w:val="clear" w:color="auto" w:fill="auto"/>
        <w:spacing w:before="0" w:line="240" w:lineRule="auto"/>
        <w:ind w:firstLine="709"/>
        <w:rPr>
          <w:rStyle w:val="0pt"/>
          <w:b/>
          <w:sz w:val="26"/>
          <w:szCs w:val="26"/>
        </w:rPr>
      </w:pPr>
      <w:r w:rsidRPr="00CF5DBA">
        <w:rPr>
          <w:rStyle w:val="0pt"/>
          <w:b/>
          <w:sz w:val="26"/>
          <w:szCs w:val="26"/>
        </w:rPr>
        <w:t>5.Организация и порядок деятельности Совета</w:t>
      </w:r>
    </w:p>
    <w:p w:rsidR="00CF5DBA" w:rsidRPr="00CF5DBA" w:rsidRDefault="00CF5DBA" w:rsidP="00CF5DBA">
      <w:pPr>
        <w:pStyle w:val="3"/>
        <w:shd w:val="clear" w:color="auto" w:fill="auto"/>
        <w:spacing w:before="0" w:line="240" w:lineRule="auto"/>
        <w:ind w:firstLine="709"/>
        <w:rPr>
          <w:b/>
          <w:sz w:val="26"/>
          <w:szCs w:val="26"/>
        </w:rPr>
      </w:pPr>
    </w:p>
    <w:p w:rsidR="00CF5DBA" w:rsidRPr="00CF5DBA" w:rsidRDefault="00CF5DBA" w:rsidP="00CF5DBA">
      <w:pPr>
        <w:pStyle w:val="3"/>
        <w:numPr>
          <w:ilvl w:val="1"/>
          <w:numId w:val="4"/>
        </w:numPr>
        <w:shd w:val="clear" w:color="auto" w:fill="auto"/>
        <w:tabs>
          <w:tab w:val="left" w:pos="2103"/>
        </w:tabs>
        <w:spacing w:before="0" w:line="240" w:lineRule="auto"/>
        <w:ind w:left="0" w:firstLine="709"/>
        <w:jc w:val="both"/>
        <w:rPr>
          <w:sz w:val="26"/>
          <w:szCs w:val="26"/>
        </w:rPr>
      </w:pPr>
      <w:r w:rsidRPr="00CF5DBA">
        <w:rPr>
          <w:rStyle w:val="0pt"/>
          <w:sz w:val="26"/>
          <w:szCs w:val="26"/>
        </w:rPr>
        <w:t>Состав</w:t>
      </w:r>
      <w:r w:rsidRPr="00CF5DBA">
        <w:rPr>
          <w:rStyle w:val="0pt"/>
          <w:sz w:val="26"/>
          <w:szCs w:val="26"/>
        </w:rPr>
        <w:tab/>
        <w:t>Совета утверждается постановлением Администрации Башмаковского района Пензенской области.</w:t>
      </w:r>
    </w:p>
    <w:p w:rsidR="00CF5DBA" w:rsidRPr="00CF5DBA" w:rsidRDefault="00CF5DBA" w:rsidP="00CF5DBA">
      <w:pPr>
        <w:pStyle w:val="3"/>
        <w:numPr>
          <w:ilvl w:val="1"/>
          <w:numId w:val="4"/>
        </w:numPr>
        <w:shd w:val="clear" w:color="auto" w:fill="auto"/>
        <w:tabs>
          <w:tab w:val="left" w:pos="1820"/>
        </w:tabs>
        <w:spacing w:before="0" w:line="240" w:lineRule="auto"/>
        <w:ind w:left="0" w:firstLine="709"/>
        <w:jc w:val="both"/>
        <w:rPr>
          <w:sz w:val="26"/>
          <w:szCs w:val="26"/>
        </w:rPr>
      </w:pPr>
      <w:r w:rsidRPr="00CF5DBA">
        <w:rPr>
          <w:rStyle w:val="0pt"/>
          <w:sz w:val="26"/>
          <w:szCs w:val="26"/>
        </w:rPr>
        <w:t>Совет</w:t>
      </w:r>
      <w:proofErr w:type="gramStart"/>
      <w:r w:rsidRPr="00CF5DBA">
        <w:rPr>
          <w:rStyle w:val="0pt"/>
          <w:sz w:val="26"/>
          <w:szCs w:val="26"/>
        </w:rPr>
        <w:tab/>
        <w:t>Ф</w:t>
      </w:r>
      <w:proofErr w:type="gramEnd"/>
      <w:r w:rsidRPr="00CF5DBA">
        <w:rPr>
          <w:rStyle w:val="0pt"/>
          <w:sz w:val="26"/>
          <w:szCs w:val="26"/>
        </w:rPr>
        <w:t>ормируется в составе Председателя Совета, заместителя Председателя Совета, секретаря Совета и членов Совета. Деятельностью Совета руководит Председатель Совета.</w:t>
      </w:r>
    </w:p>
    <w:p w:rsidR="00CF5DBA" w:rsidRPr="00CF5DBA" w:rsidRDefault="00CF5DBA" w:rsidP="00CF5DBA">
      <w:pPr>
        <w:pStyle w:val="3"/>
        <w:numPr>
          <w:ilvl w:val="1"/>
          <w:numId w:val="4"/>
        </w:numPr>
        <w:shd w:val="clear" w:color="auto" w:fill="auto"/>
        <w:tabs>
          <w:tab w:val="left" w:pos="990"/>
        </w:tabs>
        <w:spacing w:before="0" w:line="240" w:lineRule="auto"/>
        <w:ind w:left="0" w:firstLine="709"/>
        <w:jc w:val="both"/>
        <w:rPr>
          <w:sz w:val="26"/>
          <w:szCs w:val="26"/>
        </w:rPr>
      </w:pPr>
      <w:r w:rsidRPr="00CF5DBA">
        <w:rPr>
          <w:rStyle w:val="0pt"/>
          <w:sz w:val="26"/>
          <w:szCs w:val="26"/>
        </w:rPr>
        <w:t xml:space="preserve">Заседания Совета проводятся </w:t>
      </w:r>
      <w:r w:rsidR="00130670">
        <w:rPr>
          <w:rStyle w:val="0pt"/>
          <w:sz w:val="26"/>
          <w:szCs w:val="26"/>
        </w:rPr>
        <w:t>не чаще чем один раз в год и не реже чем один раз в три года.</w:t>
      </w:r>
    </w:p>
    <w:p w:rsidR="00CF5DBA" w:rsidRPr="00CF5DBA" w:rsidRDefault="00CF5DBA" w:rsidP="00CF5DBA">
      <w:pPr>
        <w:pStyle w:val="3"/>
        <w:numPr>
          <w:ilvl w:val="1"/>
          <w:numId w:val="4"/>
        </w:numPr>
        <w:shd w:val="clear" w:color="auto" w:fill="auto"/>
        <w:tabs>
          <w:tab w:val="left" w:pos="1052"/>
        </w:tabs>
        <w:spacing w:before="0" w:line="240" w:lineRule="auto"/>
        <w:ind w:left="0" w:firstLine="709"/>
        <w:jc w:val="both"/>
        <w:rPr>
          <w:sz w:val="26"/>
          <w:szCs w:val="26"/>
        </w:rPr>
      </w:pPr>
      <w:r w:rsidRPr="00CF5DBA">
        <w:rPr>
          <w:rStyle w:val="0pt"/>
          <w:sz w:val="26"/>
          <w:szCs w:val="26"/>
        </w:rPr>
        <w:t>Заседание Совета считается правомочным, если на нем присутствует более половины членов Совета. Решение Совета принимается путем открытого голосования простым большинством голосов от числа членов Совета, присутствующих на заседании. Голос Председателя Совета является решающим.</w:t>
      </w:r>
    </w:p>
    <w:p w:rsidR="00CF5DBA" w:rsidRPr="00CF5DBA" w:rsidRDefault="00CF5DBA" w:rsidP="00CF5DBA">
      <w:pPr>
        <w:pStyle w:val="3"/>
        <w:numPr>
          <w:ilvl w:val="1"/>
          <w:numId w:val="4"/>
        </w:numPr>
        <w:shd w:val="clear" w:color="auto" w:fill="auto"/>
        <w:tabs>
          <w:tab w:val="left" w:pos="1086"/>
        </w:tabs>
        <w:spacing w:before="0" w:line="240" w:lineRule="auto"/>
        <w:ind w:left="0" w:firstLine="709"/>
        <w:jc w:val="both"/>
        <w:rPr>
          <w:sz w:val="26"/>
          <w:szCs w:val="26"/>
        </w:rPr>
      </w:pPr>
      <w:r w:rsidRPr="00CF5DBA">
        <w:rPr>
          <w:rStyle w:val="0pt"/>
          <w:sz w:val="26"/>
          <w:szCs w:val="26"/>
        </w:rPr>
        <w:t xml:space="preserve">Решение Совета оформляются протоколом, который подписывается всеми присутствующими на заседании членами Совета. В случае несогласия членов совета с принятым решением они </w:t>
      </w:r>
      <w:proofErr w:type="gramStart"/>
      <w:r w:rsidRPr="00CF5DBA">
        <w:rPr>
          <w:rStyle w:val="0pt"/>
          <w:sz w:val="26"/>
          <w:szCs w:val="26"/>
        </w:rPr>
        <w:t>в праве</w:t>
      </w:r>
      <w:proofErr w:type="gramEnd"/>
      <w:r w:rsidRPr="00CF5DBA">
        <w:rPr>
          <w:rStyle w:val="0pt"/>
          <w:sz w:val="26"/>
          <w:szCs w:val="26"/>
        </w:rPr>
        <w:t xml:space="preserve"> изложить свое мнение в протоколе заседания. Решения Совета носят рекомендательный характер.</w:t>
      </w:r>
    </w:p>
    <w:p w:rsidR="00CF5DBA" w:rsidRPr="00CF5DBA" w:rsidRDefault="00CF5DBA" w:rsidP="00CF5DBA">
      <w:pPr>
        <w:pStyle w:val="3"/>
        <w:numPr>
          <w:ilvl w:val="1"/>
          <w:numId w:val="4"/>
        </w:numPr>
        <w:shd w:val="clear" w:color="auto" w:fill="auto"/>
        <w:tabs>
          <w:tab w:val="left" w:pos="977"/>
        </w:tabs>
        <w:spacing w:before="0" w:line="240" w:lineRule="auto"/>
        <w:ind w:left="0" w:firstLine="709"/>
        <w:jc w:val="both"/>
        <w:rPr>
          <w:sz w:val="26"/>
          <w:szCs w:val="26"/>
        </w:rPr>
      </w:pPr>
      <w:r w:rsidRPr="00CF5DBA">
        <w:rPr>
          <w:rStyle w:val="0pt"/>
          <w:sz w:val="26"/>
          <w:szCs w:val="26"/>
        </w:rPr>
        <w:t>Созыв Совета и ведение протоколов осуществляет секретарь Совета.</w:t>
      </w:r>
    </w:p>
    <w:p w:rsidR="002962C5" w:rsidRPr="00CF5DBA" w:rsidRDefault="002962C5" w:rsidP="00CF5DBA">
      <w:pPr>
        <w:spacing w:line="240" w:lineRule="auto"/>
        <w:jc w:val="both"/>
        <w:rPr>
          <w:rFonts w:ascii="Times New Roman" w:hAnsi="Times New Roman" w:cs="Times New Roman"/>
          <w:sz w:val="26"/>
          <w:szCs w:val="26"/>
        </w:rPr>
      </w:pPr>
    </w:p>
    <w:sectPr w:rsidR="002962C5" w:rsidRPr="00CF5DBA" w:rsidSect="008F6049">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34C7"/>
    <w:multiLevelType w:val="multilevel"/>
    <w:tmpl w:val="F27663AE"/>
    <w:lvl w:ilvl="0">
      <w:start w:val="5"/>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1D4808B3"/>
    <w:multiLevelType w:val="multilevel"/>
    <w:tmpl w:val="E7E84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E153F"/>
    <w:multiLevelType w:val="multilevel"/>
    <w:tmpl w:val="7506ED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3C2246"/>
    <w:multiLevelType w:val="multilevel"/>
    <w:tmpl w:val="FE023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54599"/>
    <w:multiLevelType w:val="multilevel"/>
    <w:tmpl w:val="A0623D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DBA"/>
    <w:rsid w:val="000225F9"/>
    <w:rsid w:val="00094969"/>
    <w:rsid w:val="00130670"/>
    <w:rsid w:val="00134BDB"/>
    <w:rsid w:val="002962C5"/>
    <w:rsid w:val="0035798B"/>
    <w:rsid w:val="00497A84"/>
    <w:rsid w:val="005E2849"/>
    <w:rsid w:val="00764A09"/>
    <w:rsid w:val="008F6049"/>
    <w:rsid w:val="0095117D"/>
    <w:rsid w:val="00CF5DBA"/>
    <w:rsid w:val="00EF2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CF5DBA"/>
    <w:rPr>
      <w:rFonts w:ascii="Times New Roman" w:eastAsia="Times New Roman" w:hAnsi="Times New Roman" w:cs="Times New Roman"/>
      <w:spacing w:val="3"/>
      <w:shd w:val="clear" w:color="auto" w:fill="FFFFFF"/>
    </w:rPr>
  </w:style>
  <w:style w:type="character" w:customStyle="1" w:styleId="0pt">
    <w:name w:val="Основной текст + Интервал 0 pt"/>
    <w:basedOn w:val="a3"/>
    <w:rsid w:val="00CF5DBA"/>
    <w:rPr>
      <w:rFonts w:ascii="Times New Roman" w:eastAsia="Times New Roman" w:hAnsi="Times New Roman" w:cs="Times New Roman"/>
      <w:color w:val="000000"/>
      <w:spacing w:val="1"/>
      <w:w w:val="100"/>
      <w:position w:val="0"/>
      <w:sz w:val="24"/>
      <w:szCs w:val="24"/>
      <w:shd w:val="clear" w:color="auto" w:fill="FFFFFF"/>
      <w:lang w:val="ru-RU"/>
    </w:rPr>
  </w:style>
  <w:style w:type="paragraph" w:customStyle="1" w:styleId="3">
    <w:name w:val="Основной текст3"/>
    <w:basedOn w:val="a"/>
    <w:link w:val="a3"/>
    <w:rsid w:val="00CF5DBA"/>
    <w:pPr>
      <w:widowControl w:val="0"/>
      <w:shd w:val="clear" w:color="auto" w:fill="FFFFFF"/>
      <w:spacing w:before="300" w:after="0" w:line="0" w:lineRule="atLeast"/>
      <w:jc w:val="center"/>
    </w:pPr>
    <w:rPr>
      <w:rFonts w:ascii="Times New Roman" w:eastAsia="Times New Roman" w:hAnsi="Times New Roman" w:cs="Times New Roman"/>
      <w:spacing w:val="3"/>
    </w:rPr>
  </w:style>
  <w:style w:type="character" w:customStyle="1" w:styleId="a4">
    <w:name w:val="Колонтитул_"/>
    <w:basedOn w:val="a0"/>
    <w:rsid w:val="00CF5DBA"/>
    <w:rPr>
      <w:rFonts w:ascii="Times New Roman" w:eastAsia="Times New Roman" w:hAnsi="Times New Roman" w:cs="Times New Roman"/>
      <w:b/>
      <w:bCs/>
      <w:i w:val="0"/>
      <w:iCs w:val="0"/>
      <w:smallCaps w:val="0"/>
      <w:strike w:val="0"/>
      <w:spacing w:val="6"/>
      <w:sz w:val="23"/>
      <w:szCs w:val="23"/>
      <w:u w:val="none"/>
    </w:rPr>
  </w:style>
  <w:style w:type="character" w:customStyle="1" w:styleId="a5">
    <w:name w:val="Колонтитул"/>
    <w:basedOn w:val="a4"/>
    <w:rsid w:val="00CF5DBA"/>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4012</Characters>
  <Application>Microsoft Office Word</Application>
  <DocSecurity>0</DocSecurity>
  <Lines>33</Lines>
  <Paragraphs>9</Paragraphs>
  <ScaleCrop>false</ScaleCrop>
  <Company>Reanimator Extreme Edition</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s.belikova</cp:lastModifiedBy>
  <cp:revision>2</cp:revision>
  <dcterms:created xsi:type="dcterms:W3CDTF">2018-01-10T06:00:00Z</dcterms:created>
  <dcterms:modified xsi:type="dcterms:W3CDTF">2018-01-10T06:00:00Z</dcterms:modified>
</cp:coreProperties>
</file>