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F" w:rsidRPr="004906B0" w:rsidRDefault="00FF2D0F" w:rsidP="00490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06B0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:rsidR="00FF2D0F" w:rsidRPr="004906B0" w:rsidRDefault="00FF2D0F" w:rsidP="00490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6B0">
        <w:rPr>
          <w:rFonts w:ascii="Times New Roman" w:hAnsi="Times New Roman" w:cs="Times New Roman"/>
          <w:b/>
          <w:sz w:val="32"/>
          <w:szCs w:val="32"/>
        </w:rPr>
        <w:t>«Комплексный центр социального обслуживания населения»</w:t>
      </w:r>
    </w:p>
    <w:p w:rsidR="00C15835" w:rsidRPr="004906B0" w:rsidRDefault="00FF2D0F" w:rsidP="00490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6B0">
        <w:rPr>
          <w:rFonts w:ascii="Times New Roman" w:hAnsi="Times New Roman" w:cs="Times New Roman"/>
          <w:b/>
          <w:sz w:val="32"/>
          <w:szCs w:val="32"/>
        </w:rPr>
        <w:t xml:space="preserve">Башмаковского района </w:t>
      </w:r>
    </w:p>
    <w:p w:rsidR="00FF2D0F" w:rsidRPr="004906B0" w:rsidRDefault="00FF2D0F" w:rsidP="004906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06B0">
        <w:rPr>
          <w:rFonts w:ascii="Times New Roman" w:hAnsi="Times New Roman" w:cs="Times New Roman"/>
          <w:b/>
          <w:sz w:val="32"/>
          <w:szCs w:val="32"/>
        </w:rPr>
        <w:t>Пензенской области</w:t>
      </w:r>
    </w:p>
    <w:p w:rsidR="00FF2D0F" w:rsidRDefault="00FF2D0F" w:rsidP="00FF2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0F" w:rsidRDefault="00FF2D0F" w:rsidP="00FF2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7C5E" w:rsidRPr="004906B0" w:rsidRDefault="000D7C5E" w:rsidP="000D7C5E">
      <w:pPr>
        <w:pStyle w:val="1"/>
        <w:ind w:right="-1" w:firstLine="709"/>
        <w:jc w:val="center"/>
        <w:rPr>
          <w:b/>
          <w:color w:val="0070C0"/>
          <w:position w:val="-2"/>
          <w:sz w:val="48"/>
          <w:szCs w:val="48"/>
        </w:rPr>
      </w:pPr>
      <w:r w:rsidRPr="004906B0">
        <w:rPr>
          <w:b/>
          <w:color w:val="0070C0"/>
          <w:position w:val="-2"/>
          <w:sz w:val="48"/>
          <w:szCs w:val="48"/>
        </w:rPr>
        <w:t>Кабинет социальной помощи наркозависимым</w:t>
      </w:r>
    </w:p>
    <w:p w:rsidR="000D7C5E" w:rsidRPr="004906B0" w:rsidRDefault="000D7C5E" w:rsidP="000D7C5E">
      <w:pPr>
        <w:pStyle w:val="1"/>
        <w:ind w:right="-1" w:firstLine="709"/>
        <w:jc w:val="center"/>
        <w:rPr>
          <w:color w:val="000000"/>
          <w:position w:val="-2"/>
          <w:sz w:val="32"/>
          <w:szCs w:val="32"/>
        </w:rPr>
      </w:pPr>
    </w:p>
    <w:p w:rsidR="000D7C5E" w:rsidRPr="004906B0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 xml:space="preserve">Министерством труда, социальной защиты и демографии Пензенской области организован </w:t>
      </w:r>
      <w:r w:rsidR="004906B0">
        <w:rPr>
          <w:rFonts w:ascii="Times New Roman" w:hAnsi="Times New Roman" w:cs="Times New Roman"/>
          <w:sz w:val="32"/>
          <w:szCs w:val="32"/>
        </w:rPr>
        <w:t xml:space="preserve">и </w:t>
      </w:r>
      <w:r w:rsidRPr="004906B0">
        <w:rPr>
          <w:rFonts w:ascii="Times New Roman" w:hAnsi="Times New Roman" w:cs="Times New Roman"/>
          <w:sz w:val="32"/>
          <w:szCs w:val="32"/>
        </w:rPr>
        <w:t>функционирует кабинет социальной помощи наркозависимым (далее – кабинет социальной помощи).</w:t>
      </w:r>
    </w:p>
    <w:p w:rsidR="000D7C5E" w:rsidRPr="004906B0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 xml:space="preserve">Работу кабинета социальной помощи организует врач-психотерапевт, психиатр-нарколог </w:t>
      </w:r>
      <w:r w:rsidRPr="004906B0">
        <w:rPr>
          <w:rFonts w:ascii="Times New Roman" w:hAnsi="Times New Roman" w:cs="Times New Roman"/>
          <w:b/>
          <w:sz w:val="32"/>
          <w:szCs w:val="32"/>
          <w:u w:val="single"/>
        </w:rPr>
        <w:t>Тарасов Сергей Васильевич</w:t>
      </w:r>
      <w:r w:rsidRPr="004906B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7C5E" w:rsidRPr="004906B0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>Специалист кабинета социальной помощи:</w:t>
      </w:r>
    </w:p>
    <w:p w:rsidR="000D7C5E" w:rsidRPr="004906B0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>- организует проведение социальной реабилитации наркозависимых;</w:t>
      </w:r>
    </w:p>
    <w:p w:rsidR="000D7C5E" w:rsidRPr="004906B0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>- оказывает консультативную помощь по вопросам реабилитации наркозависимым и их родственникам (</w:t>
      </w:r>
      <w:proofErr w:type="spellStart"/>
      <w:r w:rsidRPr="004906B0">
        <w:rPr>
          <w:rFonts w:ascii="Times New Roman" w:hAnsi="Times New Roman" w:cs="Times New Roman"/>
          <w:sz w:val="32"/>
          <w:szCs w:val="32"/>
        </w:rPr>
        <w:t>созависимым</w:t>
      </w:r>
      <w:proofErr w:type="spellEnd"/>
      <w:r w:rsidRPr="004906B0">
        <w:rPr>
          <w:rFonts w:ascii="Times New Roman" w:hAnsi="Times New Roman" w:cs="Times New Roman"/>
          <w:sz w:val="32"/>
          <w:szCs w:val="32"/>
        </w:rPr>
        <w:t>);</w:t>
      </w:r>
    </w:p>
    <w:p w:rsidR="000D7C5E" w:rsidRPr="004906B0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>- обеспечивает взаимодействие органов власти, учреждений и организаций различных форм собственности, участвующих в комплексной реабилитации наркозависимых, в том числе с негосударственными реабилитационными центрами, расположенными на территории Пензенской области.</w:t>
      </w:r>
    </w:p>
    <w:p w:rsidR="000D7C5E" w:rsidRPr="004906B0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 xml:space="preserve">Для организации и прохождения социальной реабилитации достаточно обратиться в кабинет социальной помощи по телефону. </w:t>
      </w:r>
    </w:p>
    <w:p w:rsidR="000D7C5E" w:rsidRPr="004906B0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06B0">
        <w:rPr>
          <w:rFonts w:ascii="Times New Roman" w:hAnsi="Times New Roman" w:cs="Times New Roman"/>
          <w:sz w:val="32"/>
          <w:szCs w:val="32"/>
        </w:rPr>
        <w:t>При необходимости и желании наркозависимого специалистом кабинета социальной помощи осуществляются выезды в районы Пензенской области для организации социальной реабилитации потребителей наркотических средств по месту жительства.</w:t>
      </w:r>
    </w:p>
    <w:p w:rsidR="000D7C5E" w:rsidRPr="004906B0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0D7C5E" w:rsidRPr="004906B0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906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Телефон кабинета социальной помощи наркозависимым </w:t>
      </w:r>
    </w:p>
    <w:p w:rsidR="000D7C5E" w:rsidRPr="004906B0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4906B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8-906-395-92-94 </w:t>
      </w:r>
    </w:p>
    <w:p w:rsidR="000D7C5E" w:rsidRPr="004906B0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906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или </w:t>
      </w:r>
    </w:p>
    <w:p w:rsidR="000D7C5E" w:rsidRPr="004906B0" w:rsidRDefault="00260798" w:rsidP="00D91C9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  <w:t xml:space="preserve"> </w:t>
      </w:r>
      <w:r w:rsidR="000D7C5E" w:rsidRPr="004906B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30-92-94.</w:t>
      </w:r>
    </w:p>
    <w:sectPr w:rsidR="000D7C5E" w:rsidRPr="004906B0" w:rsidSect="00E6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9D" w:rsidRDefault="00EB6A9D" w:rsidP="00C15835">
      <w:pPr>
        <w:spacing w:after="0" w:line="240" w:lineRule="auto"/>
      </w:pPr>
      <w:r>
        <w:separator/>
      </w:r>
    </w:p>
  </w:endnote>
  <w:endnote w:type="continuationSeparator" w:id="0">
    <w:p w:rsidR="00EB6A9D" w:rsidRDefault="00EB6A9D" w:rsidP="00C1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9D" w:rsidRDefault="00EB6A9D" w:rsidP="00C15835">
      <w:pPr>
        <w:spacing w:after="0" w:line="240" w:lineRule="auto"/>
      </w:pPr>
      <w:r>
        <w:separator/>
      </w:r>
    </w:p>
  </w:footnote>
  <w:footnote w:type="continuationSeparator" w:id="0">
    <w:p w:rsidR="00EB6A9D" w:rsidRDefault="00EB6A9D" w:rsidP="00C1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EB6A9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7938" o:spid="_x0000_s2077" type="#_x0000_t75" style="position:absolute;margin-left:0;margin-top:0;width:1998pt;height:1275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EB6A9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7939" o:spid="_x0000_s2078" type="#_x0000_t75" style="position:absolute;margin-left:0;margin-top:0;width:1998pt;height:1275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EB6A9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7937" o:spid="_x0000_s2076" type="#_x0000_t75" style="position:absolute;margin-left:0;margin-top:0;width:1998pt;height:1275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E"/>
    <w:rsid w:val="000D7C5E"/>
    <w:rsid w:val="00103FD1"/>
    <w:rsid w:val="001C7491"/>
    <w:rsid w:val="00260798"/>
    <w:rsid w:val="002C6C1B"/>
    <w:rsid w:val="00333D70"/>
    <w:rsid w:val="00466F92"/>
    <w:rsid w:val="004906B0"/>
    <w:rsid w:val="006C42EE"/>
    <w:rsid w:val="00747703"/>
    <w:rsid w:val="00892D7D"/>
    <w:rsid w:val="0097564E"/>
    <w:rsid w:val="009E5909"/>
    <w:rsid w:val="00A86E9A"/>
    <w:rsid w:val="00AA7613"/>
    <w:rsid w:val="00B628F8"/>
    <w:rsid w:val="00B62E81"/>
    <w:rsid w:val="00C15835"/>
    <w:rsid w:val="00C8066F"/>
    <w:rsid w:val="00D91C95"/>
    <w:rsid w:val="00E63966"/>
    <w:rsid w:val="00EB6A9D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  <w15:docId w15:val="{FDFE287B-B65C-4DD3-81B2-7F1212BB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D70"/>
    <w:rPr>
      <w:color w:val="0000FF"/>
      <w:u w:val="single"/>
    </w:rPr>
  </w:style>
  <w:style w:type="paragraph" w:customStyle="1" w:styleId="1">
    <w:name w:val="Основной текст.Основной текст1"/>
    <w:basedOn w:val="a"/>
    <w:rsid w:val="000D7C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628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835"/>
  </w:style>
  <w:style w:type="paragraph" w:styleId="a9">
    <w:name w:val="footer"/>
    <w:basedOn w:val="a"/>
    <w:link w:val="aa"/>
    <w:uiPriority w:val="99"/>
    <w:unhideWhenUsed/>
    <w:rsid w:val="00C1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2019-02-27T10:46:00Z</cp:lastPrinted>
  <dcterms:created xsi:type="dcterms:W3CDTF">2020-03-13T11:05:00Z</dcterms:created>
  <dcterms:modified xsi:type="dcterms:W3CDTF">2020-03-13T11:05:00Z</dcterms:modified>
</cp:coreProperties>
</file>